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33582A4A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</w:t>
      </w:r>
      <w:r w:rsidR="0083475C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s</w:t>
      </w:r>
    </w:p>
    <w:p w14:paraId="27A50CF0" w14:textId="7366A44F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 2% - 1,770 sq ft - John Broadfoot, Jr. - (806) 584-239</w:t>
      </w:r>
      <w:r w:rsidR="00407CDA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12975365" w14:textId="5A2BE23D" w:rsidR="00E876BE" w:rsidRDefault="00E876BE" w:rsidP="00E876BE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3309 Paramount Blvd – Lawrence Park – 3/2/1 – $1</w:t>
      </w:r>
      <w:r>
        <w:rPr>
          <w:rFonts w:asciiTheme="majorHAnsi" w:hAnsiTheme="majorHAnsi" w:cstheme="majorHAnsi"/>
          <w:sz w:val="18"/>
          <w:szCs w:val="18"/>
        </w:rPr>
        <w:t>7</w:t>
      </w:r>
      <w:r w:rsidR="00C21FE7">
        <w:rPr>
          <w:rFonts w:asciiTheme="majorHAnsi" w:hAnsiTheme="majorHAnsi" w:cstheme="majorHAnsi"/>
          <w:sz w:val="18"/>
          <w:szCs w:val="18"/>
        </w:rPr>
        <w:t>4</w:t>
      </w:r>
      <w:r w:rsidRPr="00364C55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Pr="00364C55">
        <w:rPr>
          <w:rFonts w:asciiTheme="majorHAnsi" w:hAnsiTheme="majorHAnsi" w:cstheme="majorHAnsi"/>
          <w:sz w:val="18"/>
          <w:szCs w:val="18"/>
        </w:rPr>
        <w:t>00 - 2% - 1,574 sq ft – John Broadfoot, Jr. – (806) 584-2397</w:t>
      </w:r>
    </w:p>
    <w:p w14:paraId="2D2BA78B" w14:textId="007958DC" w:rsidR="004E0531" w:rsidRDefault="004E0531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2509 N. Wilson – Hamlet – 3/1.5 - </w:t>
      </w:r>
      <w:r w:rsidR="00F7653C" w:rsidRPr="00F7653C">
        <w:rPr>
          <w:rFonts w:asciiTheme="majorHAnsi" w:hAnsiTheme="majorHAnsi" w:cstheme="majorHAnsi"/>
          <w:sz w:val="18"/>
          <w:szCs w:val="18"/>
        </w:rPr>
        <w:t>$132,900</w:t>
      </w:r>
      <w:r w:rsidR="00F7653C">
        <w:rPr>
          <w:rFonts w:asciiTheme="majorHAnsi" w:hAnsiTheme="majorHAnsi" w:cstheme="majorHAnsi"/>
          <w:sz w:val="18"/>
          <w:szCs w:val="18"/>
        </w:rPr>
        <w:t xml:space="preserve"> </w:t>
      </w:r>
      <w:r w:rsidR="000D5260">
        <w:rPr>
          <w:rFonts w:asciiTheme="majorHAnsi" w:hAnsiTheme="majorHAnsi" w:cstheme="majorHAnsi"/>
          <w:sz w:val="18"/>
          <w:szCs w:val="18"/>
        </w:rPr>
        <w:t>–</w:t>
      </w:r>
      <w:r w:rsidR="004149F3"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2.5% - </w:t>
      </w:r>
      <w:r w:rsidR="004149F3">
        <w:rPr>
          <w:rFonts w:asciiTheme="majorHAnsi" w:hAnsiTheme="majorHAnsi" w:cstheme="majorHAnsi"/>
          <w:sz w:val="18"/>
          <w:szCs w:val="18"/>
        </w:rPr>
        <w:t>1</w:t>
      </w:r>
      <w:r w:rsidR="00A05118">
        <w:rPr>
          <w:rFonts w:asciiTheme="majorHAnsi" w:hAnsiTheme="majorHAnsi" w:cstheme="majorHAnsi"/>
          <w:sz w:val="18"/>
          <w:szCs w:val="18"/>
        </w:rPr>
        <w:t>,174 sq ft.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05118">
        <w:rPr>
          <w:rFonts w:asciiTheme="majorHAnsi" w:hAnsiTheme="majorHAnsi" w:cstheme="majorHAnsi"/>
          <w:sz w:val="18"/>
          <w:szCs w:val="18"/>
        </w:rPr>
        <w:t xml:space="preserve">- </w:t>
      </w:r>
      <w:r w:rsidR="000D5260">
        <w:rPr>
          <w:rFonts w:asciiTheme="majorHAnsi" w:hAnsiTheme="majorHAnsi" w:cstheme="majorHAnsi"/>
          <w:sz w:val="18"/>
          <w:szCs w:val="18"/>
        </w:rPr>
        <w:t xml:space="preserve">Doug Fowler – (806) 683-7370 </w:t>
      </w:r>
    </w:p>
    <w:p w14:paraId="09B2BFA5" w14:textId="04294D41" w:rsidR="00C21FE7" w:rsidRDefault="00C21FE7" w:rsidP="00B7673C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2100 N. Roosevelt – Martin Road – 3/1/1 </w:t>
      </w:r>
      <w:r w:rsidR="00AB0DFC">
        <w:rPr>
          <w:rFonts w:asciiTheme="majorHAnsi" w:hAnsiTheme="majorHAnsi" w:cstheme="majorHAnsi"/>
          <w:sz w:val="18"/>
          <w:szCs w:val="18"/>
        </w:rPr>
        <w:t>–</w:t>
      </w:r>
      <w:r w:rsidR="00695C51">
        <w:rPr>
          <w:rFonts w:asciiTheme="majorHAnsi" w:hAnsiTheme="majorHAnsi" w:cstheme="majorHAnsi"/>
          <w:sz w:val="18"/>
          <w:szCs w:val="18"/>
        </w:rPr>
        <w:t xml:space="preserve"> </w:t>
      </w:r>
      <w:r w:rsidR="007A27BE">
        <w:rPr>
          <w:rFonts w:asciiTheme="majorHAnsi" w:hAnsiTheme="majorHAnsi" w:cstheme="majorHAnsi"/>
          <w:sz w:val="18"/>
          <w:szCs w:val="18"/>
        </w:rPr>
        <w:t>3</w:t>
      </w:r>
      <w:r w:rsidR="00695C51">
        <w:rPr>
          <w:rFonts w:asciiTheme="majorHAnsi" w:hAnsiTheme="majorHAnsi" w:cstheme="majorHAnsi"/>
          <w:sz w:val="18"/>
          <w:szCs w:val="18"/>
        </w:rPr>
        <w:t xml:space="preserve">% - </w:t>
      </w:r>
      <w:r w:rsidR="00C05D52">
        <w:rPr>
          <w:rFonts w:asciiTheme="majorHAnsi" w:hAnsiTheme="majorHAnsi" w:cstheme="majorHAnsi"/>
          <w:sz w:val="18"/>
          <w:szCs w:val="18"/>
        </w:rPr>
        <w:t xml:space="preserve"> $</w:t>
      </w:r>
      <w:r w:rsidR="00444CD5">
        <w:rPr>
          <w:rFonts w:asciiTheme="majorHAnsi" w:hAnsiTheme="majorHAnsi" w:cstheme="majorHAnsi"/>
          <w:sz w:val="18"/>
          <w:szCs w:val="18"/>
        </w:rPr>
        <w:t>1</w:t>
      </w:r>
      <w:r w:rsidR="00AE1067">
        <w:rPr>
          <w:rFonts w:asciiTheme="majorHAnsi" w:hAnsiTheme="majorHAnsi" w:cstheme="majorHAnsi"/>
          <w:sz w:val="18"/>
          <w:szCs w:val="18"/>
        </w:rPr>
        <w:t>39</w:t>
      </w:r>
      <w:r w:rsidR="00444CD5">
        <w:rPr>
          <w:rFonts w:asciiTheme="majorHAnsi" w:hAnsiTheme="majorHAnsi" w:cstheme="majorHAnsi"/>
          <w:sz w:val="18"/>
          <w:szCs w:val="18"/>
        </w:rPr>
        <w:t xml:space="preserve">,900 - 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B0DFC">
        <w:rPr>
          <w:rFonts w:asciiTheme="majorHAnsi" w:hAnsiTheme="majorHAnsi" w:cstheme="majorHAnsi"/>
          <w:sz w:val="18"/>
          <w:szCs w:val="18"/>
        </w:rPr>
        <w:t>1,002 sq ft – John Broadfoot, Jr. – (806) 584-2397</w:t>
      </w:r>
    </w:p>
    <w:p w14:paraId="6F5BE226" w14:textId="4920B775" w:rsidR="00E75D90" w:rsidRDefault="005B5627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</w:t>
      </w:r>
      <w:r w:rsidR="00E75D90">
        <w:rPr>
          <w:rFonts w:asciiTheme="majorHAnsi" w:hAnsiTheme="majorHAnsi" w:cstheme="majorHAnsi"/>
          <w:sz w:val="18"/>
          <w:szCs w:val="18"/>
        </w:rPr>
        <w:t>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 w:rsidR="00E75D90">
        <w:rPr>
          <w:rFonts w:asciiTheme="majorHAnsi" w:hAnsiTheme="majorHAnsi" w:cstheme="majorHAnsi"/>
          <w:sz w:val="18"/>
          <w:szCs w:val="18"/>
        </w:rPr>
        <w:t>– 3/2/2 - $220,000 – 2% - 1,257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 w:rsidR="00E75D90">
        <w:rPr>
          <w:rFonts w:asciiTheme="majorHAnsi" w:hAnsiTheme="majorHAnsi" w:cstheme="majorHAnsi"/>
          <w:sz w:val="18"/>
          <w:szCs w:val="18"/>
        </w:rPr>
        <w:t xml:space="preserve"> –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3A9881F0" w14:textId="4EBB6479" w:rsidR="00EC3BFD" w:rsidRDefault="008436C2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1204 SW </w:t>
      </w:r>
      <w:r w:rsidR="001D1D51">
        <w:rPr>
          <w:rFonts w:asciiTheme="majorHAnsi" w:hAnsiTheme="majorHAnsi" w:cstheme="majorHAnsi"/>
          <w:sz w:val="18"/>
          <w:szCs w:val="18"/>
        </w:rPr>
        <w:t>1</w:t>
      </w:r>
      <w:r>
        <w:rPr>
          <w:rFonts w:asciiTheme="majorHAnsi" w:hAnsiTheme="majorHAnsi" w:cstheme="majorHAnsi"/>
          <w:sz w:val="18"/>
          <w:szCs w:val="18"/>
        </w:rPr>
        <w:t xml:space="preserve">1th Ave – Bivins </w:t>
      </w:r>
      <w:r w:rsidR="00BB2CBD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BB2CBD">
        <w:rPr>
          <w:rFonts w:asciiTheme="majorHAnsi" w:hAnsiTheme="majorHAnsi" w:cstheme="majorHAnsi"/>
          <w:sz w:val="18"/>
          <w:szCs w:val="18"/>
        </w:rPr>
        <w:t>2/1/1 - $</w:t>
      </w:r>
      <w:r w:rsidR="002F5CFE">
        <w:rPr>
          <w:rFonts w:asciiTheme="majorHAnsi" w:hAnsiTheme="majorHAnsi" w:cstheme="majorHAnsi"/>
          <w:sz w:val="18"/>
          <w:szCs w:val="18"/>
        </w:rPr>
        <w:t>125,000</w:t>
      </w:r>
      <w:r w:rsidR="00BB2CBD">
        <w:rPr>
          <w:rFonts w:asciiTheme="majorHAnsi" w:hAnsiTheme="majorHAnsi" w:cstheme="majorHAnsi"/>
          <w:sz w:val="18"/>
          <w:szCs w:val="18"/>
        </w:rPr>
        <w:t xml:space="preserve"> –</w:t>
      </w:r>
      <w:r w:rsidR="00424BDC">
        <w:rPr>
          <w:rFonts w:asciiTheme="majorHAnsi" w:hAnsiTheme="majorHAnsi" w:cstheme="majorHAnsi"/>
          <w:sz w:val="18"/>
          <w:szCs w:val="18"/>
        </w:rPr>
        <w:t xml:space="preserve"> 1,098 sq ft -</w:t>
      </w:r>
      <w:r w:rsidR="00BB2CBD">
        <w:rPr>
          <w:rFonts w:asciiTheme="majorHAnsi" w:hAnsiTheme="majorHAnsi" w:cstheme="majorHAnsi"/>
          <w:sz w:val="18"/>
          <w:szCs w:val="18"/>
        </w:rPr>
        <w:t xml:space="preserve"> </w:t>
      </w:r>
      <w:r w:rsidR="00785B7B">
        <w:rPr>
          <w:rFonts w:asciiTheme="majorHAnsi" w:hAnsiTheme="majorHAnsi" w:cstheme="majorHAnsi"/>
          <w:sz w:val="18"/>
          <w:szCs w:val="18"/>
        </w:rPr>
        <w:t xml:space="preserve"> 3 % - </w:t>
      </w:r>
      <w:r w:rsidR="00BB2CBD">
        <w:rPr>
          <w:rFonts w:asciiTheme="majorHAnsi" w:hAnsiTheme="majorHAnsi" w:cstheme="majorHAnsi"/>
          <w:sz w:val="18"/>
          <w:szCs w:val="18"/>
        </w:rPr>
        <w:t>Audrey Ayala – (806) 410</w:t>
      </w:r>
      <w:r w:rsidR="00656054">
        <w:rPr>
          <w:rFonts w:asciiTheme="majorHAnsi" w:hAnsiTheme="majorHAnsi" w:cstheme="majorHAnsi"/>
          <w:sz w:val="18"/>
          <w:szCs w:val="18"/>
        </w:rPr>
        <w:t>-6968</w:t>
      </w:r>
      <w:r w:rsidR="00785B7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9A3F7F4" w14:textId="36998274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 xml:space="preserve">2/2/2 - $525,000 -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63AEC1" w14:textId="77777777" w:rsidR="004F4825" w:rsidRDefault="004F4825" w:rsidP="004F4825">
      <w:pPr>
        <w:rPr>
          <w:rFonts w:asciiTheme="majorHAnsi" w:hAnsiTheme="majorHAnsi" w:cstheme="majorHAnsi"/>
          <w:sz w:val="18"/>
          <w:szCs w:val="18"/>
        </w:rPr>
      </w:pPr>
      <w:r w:rsidRPr="004F4825">
        <w:rPr>
          <w:rFonts w:asciiTheme="majorHAnsi" w:hAnsiTheme="majorHAnsi" w:cstheme="majorHAnsi"/>
          <w:sz w:val="18"/>
          <w:szCs w:val="18"/>
        </w:rPr>
        <w:t>0 N. Timbercreek Drive – Timbercreek Canyon - .48 acres - $34,999 – 4%  – Jennifer Rosenbach – (806) 206-7299</w:t>
      </w:r>
    </w:p>
    <w:p w14:paraId="5379243B" w14:textId="3F0CE2F6" w:rsidR="002F5CFE" w:rsidRDefault="002F5CFE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202 Sunset Terrace – Sunset/Westlawn </w:t>
      </w:r>
      <w:r w:rsidR="00466570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466570">
        <w:rPr>
          <w:rFonts w:asciiTheme="majorHAnsi" w:hAnsiTheme="majorHAnsi" w:cstheme="majorHAnsi"/>
          <w:sz w:val="18"/>
          <w:szCs w:val="18"/>
        </w:rPr>
        <w:t>4/2/2 - $339,900 –</w:t>
      </w:r>
      <w:r w:rsidR="008E2B44">
        <w:rPr>
          <w:rFonts w:asciiTheme="majorHAnsi" w:hAnsiTheme="majorHAnsi" w:cstheme="majorHAnsi"/>
          <w:sz w:val="18"/>
          <w:szCs w:val="18"/>
        </w:rPr>
        <w:t xml:space="preserve"> 2,650 sq ft – 3% </w:t>
      </w:r>
      <w:r w:rsidR="00F62F9C">
        <w:rPr>
          <w:rFonts w:asciiTheme="majorHAnsi" w:hAnsiTheme="majorHAnsi" w:cstheme="majorHAnsi"/>
          <w:sz w:val="18"/>
          <w:szCs w:val="18"/>
        </w:rPr>
        <w:t>-</w:t>
      </w:r>
      <w:r w:rsidR="00466570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8B6344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F24D537" w14:textId="5AD3CD6C" w:rsidR="00FF572E" w:rsidRDefault="00FF572E" w:rsidP="004F4825">
      <w:pPr>
        <w:rPr>
          <w:rFonts w:asciiTheme="majorHAnsi" w:hAnsiTheme="majorHAnsi" w:cstheme="majorHAnsi"/>
          <w:sz w:val="18"/>
          <w:szCs w:val="18"/>
        </w:rPr>
      </w:pPr>
    </w:p>
    <w:p w14:paraId="2D9A48F2" w14:textId="77777777" w:rsidR="003E4347" w:rsidRDefault="003E4347" w:rsidP="004F4825">
      <w:pPr>
        <w:rPr>
          <w:rFonts w:asciiTheme="majorHAnsi" w:hAnsiTheme="majorHAnsi" w:cstheme="majorHAnsi"/>
          <w:sz w:val="18"/>
          <w:szCs w:val="18"/>
        </w:rPr>
      </w:pPr>
    </w:p>
    <w:p w14:paraId="11AF2E39" w14:textId="77777777" w:rsidR="001E722C" w:rsidRPr="004F4825" w:rsidRDefault="001E722C" w:rsidP="004F4825">
      <w:pPr>
        <w:rPr>
          <w:rFonts w:asciiTheme="majorHAnsi" w:hAnsiTheme="majorHAnsi" w:cstheme="majorHAnsi"/>
          <w:sz w:val="18"/>
          <w:szCs w:val="18"/>
        </w:rPr>
      </w:pPr>
    </w:p>
    <w:p w14:paraId="147AC4AC" w14:textId="77777777" w:rsidR="004F4825" w:rsidRDefault="004F4825" w:rsidP="00565353">
      <w:pPr>
        <w:rPr>
          <w:rFonts w:asciiTheme="majorHAnsi" w:hAnsiTheme="majorHAnsi" w:cstheme="majorHAnsi"/>
          <w:sz w:val="18"/>
          <w:szCs w:val="18"/>
        </w:rPr>
      </w:pP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p w14:paraId="018608BE" w14:textId="77777777" w:rsidR="001E70AF" w:rsidRDefault="001E70AF" w:rsidP="00E876BE">
      <w:pPr>
        <w:rPr>
          <w:rFonts w:asciiTheme="majorHAnsi" w:hAnsiTheme="majorHAnsi" w:cstheme="majorHAnsi"/>
          <w:sz w:val="18"/>
          <w:szCs w:val="18"/>
        </w:rPr>
      </w:pPr>
    </w:p>
    <w:p w14:paraId="49093100" w14:textId="77777777" w:rsidR="00251322" w:rsidRDefault="00251322" w:rsidP="006A3C50">
      <w:pPr>
        <w:rPr>
          <w:rFonts w:asciiTheme="majorHAnsi" w:hAnsiTheme="majorHAnsi" w:cstheme="majorHAnsi"/>
          <w:sz w:val="18"/>
          <w:szCs w:val="18"/>
        </w:rPr>
      </w:pPr>
    </w:p>
    <w:p w14:paraId="504F74FB" w14:textId="77777777" w:rsidR="00126CCD" w:rsidRDefault="00126CCD" w:rsidP="006A3C50">
      <w:pPr>
        <w:rPr>
          <w:rFonts w:asciiTheme="majorHAnsi" w:hAnsiTheme="majorHAnsi" w:cstheme="majorHAnsi"/>
          <w:sz w:val="18"/>
          <w:szCs w:val="18"/>
        </w:rPr>
      </w:pPr>
    </w:p>
    <w:p w14:paraId="36C4CC46" w14:textId="6B5A513C" w:rsidR="00A672B0" w:rsidRDefault="00A672B0" w:rsidP="006A3C50">
      <w:pPr>
        <w:rPr>
          <w:rFonts w:asciiTheme="majorHAnsi" w:hAnsiTheme="majorHAnsi" w:cstheme="majorHAnsi"/>
          <w:sz w:val="18"/>
          <w:szCs w:val="18"/>
        </w:rPr>
      </w:pPr>
    </w:p>
    <w:p w14:paraId="2F8802F7" w14:textId="77777777" w:rsidR="006A3C50" w:rsidRDefault="006A3C50" w:rsidP="00C25B52">
      <w:pPr>
        <w:rPr>
          <w:rFonts w:asciiTheme="majorHAnsi" w:hAnsiTheme="majorHAnsi" w:cstheme="majorHAnsi"/>
          <w:sz w:val="18"/>
          <w:szCs w:val="18"/>
        </w:rPr>
      </w:pPr>
    </w:p>
    <w:p w14:paraId="079AE1B9" w14:textId="77777777" w:rsidR="008A48D4" w:rsidRDefault="008A48D4" w:rsidP="00C25B52">
      <w:pPr>
        <w:rPr>
          <w:rFonts w:asciiTheme="majorHAnsi" w:hAnsiTheme="majorHAnsi" w:cstheme="majorHAnsi"/>
          <w:sz w:val="18"/>
          <w:szCs w:val="18"/>
        </w:rPr>
      </w:pPr>
    </w:p>
    <w:p w14:paraId="6F6EE00C" w14:textId="77777777" w:rsidR="00C25B52" w:rsidRDefault="00C25B52" w:rsidP="00EF2F53">
      <w:pPr>
        <w:rPr>
          <w:rFonts w:asciiTheme="majorHAnsi" w:hAnsiTheme="majorHAnsi" w:cstheme="majorHAnsi"/>
          <w:sz w:val="18"/>
          <w:szCs w:val="18"/>
        </w:rPr>
      </w:pPr>
    </w:p>
    <w:p w14:paraId="0CE06DF1" w14:textId="77777777" w:rsidR="00767FBC" w:rsidRDefault="00767FBC" w:rsidP="00EF2F53">
      <w:pPr>
        <w:rPr>
          <w:rFonts w:asciiTheme="majorHAnsi" w:hAnsiTheme="majorHAnsi" w:cstheme="majorHAnsi"/>
          <w:sz w:val="18"/>
          <w:szCs w:val="18"/>
        </w:rPr>
      </w:pPr>
    </w:p>
    <w:p w14:paraId="59FFC57A" w14:textId="77777777" w:rsidR="00921382" w:rsidRDefault="00921382" w:rsidP="00EF2F53">
      <w:pPr>
        <w:rPr>
          <w:rFonts w:asciiTheme="majorHAnsi" w:hAnsiTheme="majorHAnsi" w:cstheme="majorHAnsi"/>
          <w:sz w:val="18"/>
          <w:szCs w:val="18"/>
        </w:rPr>
      </w:pPr>
    </w:p>
    <w:p w14:paraId="093D616C" w14:textId="77777777" w:rsidR="00A32D90" w:rsidRDefault="00A32D90" w:rsidP="00A32D90">
      <w:pPr>
        <w:rPr>
          <w:rFonts w:asciiTheme="majorHAnsi" w:hAnsiTheme="majorHAnsi" w:cstheme="majorHAnsi"/>
          <w:sz w:val="20"/>
          <w:szCs w:val="20"/>
        </w:rPr>
      </w:pPr>
    </w:p>
    <w:sectPr w:rsidR="00A32D90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Vhvf6I1okzdAgLHSTIp6x5Q5jTBcAR0FKe6J/EvN2d+1fKZ61jQ9AwsL07lP/UxWzDDQqmYRrHVa9J0StDL6Q==" w:salt="H1G5sNyDIB7GfX35tnLl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0BC1"/>
    <w:rsid w:val="00023693"/>
    <w:rsid w:val="000312E6"/>
    <w:rsid w:val="000363AD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748D"/>
    <w:rsid w:val="00101FFD"/>
    <w:rsid w:val="00102282"/>
    <w:rsid w:val="00104699"/>
    <w:rsid w:val="001108EC"/>
    <w:rsid w:val="0011113E"/>
    <w:rsid w:val="00111A40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658CF"/>
    <w:rsid w:val="00174710"/>
    <w:rsid w:val="00176D63"/>
    <w:rsid w:val="0019120D"/>
    <w:rsid w:val="00191778"/>
    <w:rsid w:val="001A082C"/>
    <w:rsid w:val="001A1B60"/>
    <w:rsid w:val="001A4BB5"/>
    <w:rsid w:val="001A4E4C"/>
    <w:rsid w:val="001A6D5A"/>
    <w:rsid w:val="001B71BB"/>
    <w:rsid w:val="001C01B4"/>
    <w:rsid w:val="001C0E37"/>
    <w:rsid w:val="001C18A6"/>
    <w:rsid w:val="001C26B3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E722C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E6"/>
    <w:rsid w:val="002141D8"/>
    <w:rsid w:val="002144F0"/>
    <w:rsid w:val="0021500A"/>
    <w:rsid w:val="00215206"/>
    <w:rsid w:val="00215887"/>
    <w:rsid w:val="00216C56"/>
    <w:rsid w:val="00221569"/>
    <w:rsid w:val="00221687"/>
    <w:rsid w:val="00222051"/>
    <w:rsid w:val="00226D57"/>
    <w:rsid w:val="002342E8"/>
    <w:rsid w:val="00234A1F"/>
    <w:rsid w:val="002356BC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57904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EC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743D"/>
    <w:rsid w:val="002D2B05"/>
    <w:rsid w:val="002D54C9"/>
    <w:rsid w:val="002D61A2"/>
    <w:rsid w:val="002D740F"/>
    <w:rsid w:val="002E1540"/>
    <w:rsid w:val="002E17C9"/>
    <w:rsid w:val="002E3112"/>
    <w:rsid w:val="002F21DD"/>
    <w:rsid w:val="002F28B5"/>
    <w:rsid w:val="002F4899"/>
    <w:rsid w:val="002F5CFE"/>
    <w:rsid w:val="003011CC"/>
    <w:rsid w:val="00303D00"/>
    <w:rsid w:val="00304B3B"/>
    <w:rsid w:val="003079AA"/>
    <w:rsid w:val="0031048E"/>
    <w:rsid w:val="003122A9"/>
    <w:rsid w:val="0031231A"/>
    <w:rsid w:val="003130FE"/>
    <w:rsid w:val="0031718B"/>
    <w:rsid w:val="003178AB"/>
    <w:rsid w:val="00324355"/>
    <w:rsid w:val="00324994"/>
    <w:rsid w:val="00326DF3"/>
    <w:rsid w:val="00327EA6"/>
    <w:rsid w:val="00342033"/>
    <w:rsid w:val="00343DAF"/>
    <w:rsid w:val="0034409B"/>
    <w:rsid w:val="003464D9"/>
    <w:rsid w:val="00354F71"/>
    <w:rsid w:val="00355A02"/>
    <w:rsid w:val="00355A8B"/>
    <w:rsid w:val="00356741"/>
    <w:rsid w:val="00362195"/>
    <w:rsid w:val="0036451E"/>
    <w:rsid w:val="00364C55"/>
    <w:rsid w:val="00370CB5"/>
    <w:rsid w:val="00372612"/>
    <w:rsid w:val="0037497A"/>
    <w:rsid w:val="003752F1"/>
    <w:rsid w:val="00375C4B"/>
    <w:rsid w:val="003802EA"/>
    <w:rsid w:val="00383CC3"/>
    <w:rsid w:val="003843E2"/>
    <w:rsid w:val="0039384D"/>
    <w:rsid w:val="00394571"/>
    <w:rsid w:val="003A0D4F"/>
    <w:rsid w:val="003A25C8"/>
    <w:rsid w:val="003A2FFA"/>
    <w:rsid w:val="003A72F4"/>
    <w:rsid w:val="003B1773"/>
    <w:rsid w:val="003B1895"/>
    <w:rsid w:val="003B5ABB"/>
    <w:rsid w:val="003C3E6B"/>
    <w:rsid w:val="003C5061"/>
    <w:rsid w:val="003D3486"/>
    <w:rsid w:val="003D62E5"/>
    <w:rsid w:val="003E0417"/>
    <w:rsid w:val="003E0DE6"/>
    <w:rsid w:val="003E1021"/>
    <w:rsid w:val="003E179A"/>
    <w:rsid w:val="003E1982"/>
    <w:rsid w:val="003E41D4"/>
    <w:rsid w:val="003E4347"/>
    <w:rsid w:val="003E581F"/>
    <w:rsid w:val="003E64A2"/>
    <w:rsid w:val="003F4AF6"/>
    <w:rsid w:val="003F4E0A"/>
    <w:rsid w:val="00407CDA"/>
    <w:rsid w:val="00407F4B"/>
    <w:rsid w:val="004149F3"/>
    <w:rsid w:val="004243A2"/>
    <w:rsid w:val="00424BDC"/>
    <w:rsid w:val="004317D3"/>
    <w:rsid w:val="0043206A"/>
    <w:rsid w:val="0043319C"/>
    <w:rsid w:val="0043705A"/>
    <w:rsid w:val="0043781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41E8"/>
    <w:rsid w:val="00466570"/>
    <w:rsid w:val="00473118"/>
    <w:rsid w:val="004775C1"/>
    <w:rsid w:val="00477EBB"/>
    <w:rsid w:val="004841CC"/>
    <w:rsid w:val="00486856"/>
    <w:rsid w:val="004875DA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3EB"/>
    <w:rsid w:val="004C1B60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4825"/>
    <w:rsid w:val="004F4CA4"/>
    <w:rsid w:val="004F57ED"/>
    <w:rsid w:val="00501DCD"/>
    <w:rsid w:val="005024FD"/>
    <w:rsid w:val="0050329D"/>
    <w:rsid w:val="00507756"/>
    <w:rsid w:val="00513DEB"/>
    <w:rsid w:val="00517DCA"/>
    <w:rsid w:val="00524981"/>
    <w:rsid w:val="00530DBB"/>
    <w:rsid w:val="00531951"/>
    <w:rsid w:val="00537293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265C"/>
    <w:rsid w:val="00576D24"/>
    <w:rsid w:val="00577605"/>
    <w:rsid w:val="00582D7F"/>
    <w:rsid w:val="0058438C"/>
    <w:rsid w:val="005865E1"/>
    <w:rsid w:val="00587B19"/>
    <w:rsid w:val="005A061B"/>
    <w:rsid w:val="005A26DF"/>
    <w:rsid w:val="005A2AA6"/>
    <w:rsid w:val="005B01AD"/>
    <w:rsid w:val="005B10E3"/>
    <w:rsid w:val="005B3314"/>
    <w:rsid w:val="005B5627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37EA"/>
    <w:rsid w:val="0062421E"/>
    <w:rsid w:val="006245A6"/>
    <w:rsid w:val="00624BE6"/>
    <w:rsid w:val="0062754B"/>
    <w:rsid w:val="006311DA"/>
    <w:rsid w:val="006312E3"/>
    <w:rsid w:val="00640187"/>
    <w:rsid w:val="00640525"/>
    <w:rsid w:val="0064110E"/>
    <w:rsid w:val="00642499"/>
    <w:rsid w:val="00646675"/>
    <w:rsid w:val="00653DE4"/>
    <w:rsid w:val="006547F3"/>
    <w:rsid w:val="00656054"/>
    <w:rsid w:val="00656312"/>
    <w:rsid w:val="00662CD1"/>
    <w:rsid w:val="0066718A"/>
    <w:rsid w:val="00671811"/>
    <w:rsid w:val="00676AD4"/>
    <w:rsid w:val="00684648"/>
    <w:rsid w:val="006846BA"/>
    <w:rsid w:val="00684AE1"/>
    <w:rsid w:val="00687CE3"/>
    <w:rsid w:val="006903DD"/>
    <w:rsid w:val="00690401"/>
    <w:rsid w:val="006920CB"/>
    <w:rsid w:val="0069440D"/>
    <w:rsid w:val="00695C51"/>
    <w:rsid w:val="00695D9F"/>
    <w:rsid w:val="006A15DF"/>
    <w:rsid w:val="006A1C7F"/>
    <w:rsid w:val="006A3C50"/>
    <w:rsid w:val="006A400B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2AE2"/>
    <w:rsid w:val="006D7004"/>
    <w:rsid w:val="006D77F2"/>
    <w:rsid w:val="006E093C"/>
    <w:rsid w:val="006E79E8"/>
    <w:rsid w:val="006F081B"/>
    <w:rsid w:val="006F1017"/>
    <w:rsid w:val="006F4FC4"/>
    <w:rsid w:val="006F712C"/>
    <w:rsid w:val="00700454"/>
    <w:rsid w:val="007004D1"/>
    <w:rsid w:val="00702609"/>
    <w:rsid w:val="007056DD"/>
    <w:rsid w:val="00711855"/>
    <w:rsid w:val="00711C38"/>
    <w:rsid w:val="00715B76"/>
    <w:rsid w:val="00721C78"/>
    <w:rsid w:val="00722D09"/>
    <w:rsid w:val="00724AA1"/>
    <w:rsid w:val="007253F1"/>
    <w:rsid w:val="0073167A"/>
    <w:rsid w:val="00732CAB"/>
    <w:rsid w:val="00742D1B"/>
    <w:rsid w:val="007436A5"/>
    <w:rsid w:val="007451DA"/>
    <w:rsid w:val="00751BE6"/>
    <w:rsid w:val="0075205B"/>
    <w:rsid w:val="007522F3"/>
    <w:rsid w:val="00753BED"/>
    <w:rsid w:val="0075527A"/>
    <w:rsid w:val="007602B8"/>
    <w:rsid w:val="007607C0"/>
    <w:rsid w:val="0076449B"/>
    <w:rsid w:val="00764F97"/>
    <w:rsid w:val="00765441"/>
    <w:rsid w:val="00767E8B"/>
    <w:rsid w:val="00767FBC"/>
    <w:rsid w:val="00780F90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1A62"/>
    <w:rsid w:val="007B5A4E"/>
    <w:rsid w:val="007C0AEC"/>
    <w:rsid w:val="007C42FA"/>
    <w:rsid w:val="007C5201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F8"/>
    <w:rsid w:val="007F595E"/>
    <w:rsid w:val="00802186"/>
    <w:rsid w:val="00812048"/>
    <w:rsid w:val="00817565"/>
    <w:rsid w:val="00820E1F"/>
    <w:rsid w:val="00822410"/>
    <w:rsid w:val="00825EC5"/>
    <w:rsid w:val="00827160"/>
    <w:rsid w:val="008320A1"/>
    <w:rsid w:val="0083475C"/>
    <w:rsid w:val="008410F8"/>
    <w:rsid w:val="008436C2"/>
    <w:rsid w:val="00847041"/>
    <w:rsid w:val="008476BA"/>
    <w:rsid w:val="008476C3"/>
    <w:rsid w:val="00847BE3"/>
    <w:rsid w:val="00852A75"/>
    <w:rsid w:val="00852D3F"/>
    <w:rsid w:val="008573C2"/>
    <w:rsid w:val="008609D4"/>
    <w:rsid w:val="008617D3"/>
    <w:rsid w:val="0086290E"/>
    <w:rsid w:val="00862E86"/>
    <w:rsid w:val="00864F4D"/>
    <w:rsid w:val="008653EE"/>
    <w:rsid w:val="008659E2"/>
    <w:rsid w:val="00865F3D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BA9"/>
    <w:rsid w:val="008A0C31"/>
    <w:rsid w:val="008A29C6"/>
    <w:rsid w:val="008A34FC"/>
    <w:rsid w:val="008A376C"/>
    <w:rsid w:val="008A48D4"/>
    <w:rsid w:val="008B42A0"/>
    <w:rsid w:val="008B5695"/>
    <w:rsid w:val="008B6344"/>
    <w:rsid w:val="008D5846"/>
    <w:rsid w:val="008D5E47"/>
    <w:rsid w:val="008D6079"/>
    <w:rsid w:val="008D750D"/>
    <w:rsid w:val="008E2B44"/>
    <w:rsid w:val="008E5C96"/>
    <w:rsid w:val="008E5CE6"/>
    <w:rsid w:val="008F2B1E"/>
    <w:rsid w:val="008F6A5A"/>
    <w:rsid w:val="008F73AE"/>
    <w:rsid w:val="009002DE"/>
    <w:rsid w:val="00901431"/>
    <w:rsid w:val="00902ED4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7BCD"/>
    <w:rsid w:val="00931ABB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7189E"/>
    <w:rsid w:val="00973AAA"/>
    <w:rsid w:val="00974918"/>
    <w:rsid w:val="00974C9F"/>
    <w:rsid w:val="00975698"/>
    <w:rsid w:val="00975DCC"/>
    <w:rsid w:val="00977C53"/>
    <w:rsid w:val="0098156D"/>
    <w:rsid w:val="009825DA"/>
    <w:rsid w:val="0099180C"/>
    <w:rsid w:val="00992C67"/>
    <w:rsid w:val="00994873"/>
    <w:rsid w:val="009A267D"/>
    <w:rsid w:val="009A4A5D"/>
    <w:rsid w:val="009A4F6C"/>
    <w:rsid w:val="009A5109"/>
    <w:rsid w:val="009B06A5"/>
    <w:rsid w:val="009B245C"/>
    <w:rsid w:val="009B6C57"/>
    <w:rsid w:val="009C0D82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07BEA"/>
    <w:rsid w:val="00A1047C"/>
    <w:rsid w:val="00A10D10"/>
    <w:rsid w:val="00A132D6"/>
    <w:rsid w:val="00A138B8"/>
    <w:rsid w:val="00A149F8"/>
    <w:rsid w:val="00A1516F"/>
    <w:rsid w:val="00A15B23"/>
    <w:rsid w:val="00A15FF5"/>
    <w:rsid w:val="00A175E2"/>
    <w:rsid w:val="00A21925"/>
    <w:rsid w:val="00A2404F"/>
    <w:rsid w:val="00A315FA"/>
    <w:rsid w:val="00A32D90"/>
    <w:rsid w:val="00A33536"/>
    <w:rsid w:val="00A35EA1"/>
    <w:rsid w:val="00A4016F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57892"/>
    <w:rsid w:val="00A65B35"/>
    <w:rsid w:val="00A65DF8"/>
    <w:rsid w:val="00A672B0"/>
    <w:rsid w:val="00A71C0B"/>
    <w:rsid w:val="00A72B59"/>
    <w:rsid w:val="00A81D8A"/>
    <w:rsid w:val="00A83F65"/>
    <w:rsid w:val="00A86DF7"/>
    <w:rsid w:val="00A90A7B"/>
    <w:rsid w:val="00A941D3"/>
    <w:rsid w:val="00A94D5D"/>
    <w:rsid w:val="00A9753E"/>
    <w:rsid w:val="00AA1C21"/>
    <w:rsid w:val="00AA2193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E08E0"/>
    <w:rsid w:val="00AE1067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4032"/>
    <w:rsid w:val="00B343DB"/>
    <w:rsid w:val="00B5089D"/>
    <w:rsid w:val="00B51C38"/>
    <w:rsid w:val="00B56601"/>
    <w:rsid w:val="00B625A2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8776F"/>
    <w:rsid w:val="00B90565"/>
    <w:rsid w:val="00B91785"/>
    <w:rsid w:val="00B92EEC"/>
    <w:rsid w:val="00BA199B"/>
    <w:rsid w:val="00BA61D0"/>
    <w:rsid w:val="00BA62F6"/>
    <w:rsid w:val="00BA72F1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790"/>
    <w:rsid w:val="00C82736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6B64"/>
    <w:rsid w:val="00CB1503"/>
    <w:rsid w:val="00CB5C5A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7926"/>
    <w:rsid w:val="00D111CA"/>
    <w:rsid w:val="00D115D9"/>
    <w:rsid w:val="00D1338D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38B"/>
    <w:rsid w:val="00D85826"/>
    <w:rsid w:val="00D85C6B"/>
    <w:rsid w:val="00D8620C"/>
    <w:rsid w:val="00D86979"/>
    <w:rsid w:val="00D87E33"/>
    <w:rsid w:val="00D900D6"/>
    <w:rsid w:val="00D922C9"/>
    <w:rsid w:val="00DA1AD6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4871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0FB1"/>
    <w:rsid w:val="00E31F98"/>
    <w:rsid w:val="00E36AED"/>
    <w:rsid w:val="00E37F88"/>
    <w:rsid w:val="00E43432"/>
    <w:rsid w:val="00E439B5"/>
    <w:rsid w:val="00E44169"/>
    <w:rsid w:val="00E505A4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70256"/>
    <w:rsid w:val="00E71EC1"/>
    <w:rsid w:val="00E75D90"/>
    <w:rsid w:val="00E75EC7"/>
    <w:rsid w:val="00E76048"/>
    <w:rsid w:val="00E7608B"/>
    <w:rsid w:val="00E76972"/>
    <w:rsid w:val="00E839A1"/>
    <w:rsid w:val="00E876BE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6C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EF493D"/>
    <w:rsid w:val="00F005B0"/>
    <w:rsid w:val="00F0136E"/>
    <w:rsid w:val="00F02264"/>
    <w:rsid w:val="00F030AE"/>
    <w:rsid w:val="00F063FC"/>
    <w:rsid w:val="00F06EB4"/>
    <w:rsid w:val="00F073DC"/>
    <w:rsid w:val="00F123FB"/>
    <w:rsid w:val="00F151A4"/>
    <w:rsid w:val="00F15E1D"/>
    <w:rsid w:val="00F21A9F"/>
    <w:rsid w:val="00F27B56"/>
    <w:rsid w:val="00F3091F"/>
    <w:rsid w:val="00F33365"/>
    <w:rsid w:val="00F404AD"/>
    <w:rsid w:val="00F41F1E"/>
    <w:rsid w:val="00F42D1B"/>
    <w:rsid w:val="00F43327"/>
    <w:rsid w:val="00F51584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2F9C"/>
    <w:rsid w:val="00F63AFA"/>
    <w:rsid w:val="00F64C32"/>
    <w:rsid w:val="00F64D58"/>
    <w:rsid w:val="00F70AF8"/>
    <w:rsid w:val="00F73651"/>
    <w:rsid w:val="00F753C9"/>
    <w:rsid w:val="00F75408"/>
    <w:rsid w:val="00F7653C"/>
    <w:rsid w:val="00F8167F"/>
    <w:rsid w:val="00F8243A"/>
    <w:rsid w:val="00F934C7"/>
    <w:rsid w:val="00F95A19"/>
    <w:rsid w:val="00FA01F0"/>
    <w:rsid w:val="00FA2466"/>
    <w:rsid w:val="00FA2973"/>
    <w:rsid w:val="00FB0C5C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  <w:rsid w:val="00FF572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2</cp:revision>
  <cp:lastPrinted>2026-03-16T16:11:00Z</cp:lastPrinted>
  <dcterms:created xsi:type="dcterms:W3CDTF">2026-03-16T16:13:00Z</dcterms:created>
  <dcterms:modified xsi:type="dcterms:W3CDTF">2026-03-16T16:13:00Z</dcterms:modified>
</cp:coreProperties>
</file>